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A7D0D" w14:textId="77777777" w:rsidR="00F5357A" w:rsidRPr="00F5357A" w:rsidRDefault="00F5357A" w:rsidP="00F5357A">
      <w:pPr>
        <w:rPr>
          <w:b/>
          <w:bCs/>
        </w:rPr>
      </w:pPr>
      <w:proofErr w:type="spellStart"/>
      <w:r w:rsidRPr="00F5357A">
        <w:rPr>
          <w:b/>
          <w:bCs/>
        </w:rPr>
        <w:t>MediSet</w:t>
      </w:r>
      <w:proofErr w:type="spellEnd"/>
      <w:r w:rsidRPr="00F5357A">
        <w:rPr>
          <w:b/>
          <w:bCs/>
        </w:rPr>
        <w:t>® – Használati utasítás</w:t>
      </w:r>
    </w:p>
    <w:p w14:paraId="76C57306" w14:textId="77777777" w:rsidR="00F5357A" w:rsidRPr="00F5357A" w:rsidRDefault="00F5357A" w:rsidP="00F5357A">
      <w:pPr>
        <w:rPr>
          <w:b/>
          <w:bCs/>
        </w:rPr>
      </w:pPr>
      <w:r w:rsidRPr="00F5357A">
        <w:rPr>
          <w:b/>
          <w:bCs/>
        </w:rPr>
        <w:t>1. Termékleírás</w:t>
      </w:r>
    </w:p>
    <w:p w14:paraId="0FDAB33B" w14:textId="4965BDB6" w:rsidR="00F5357A" w:rsidRPr="00F5357A" w:rsidRDefault="00F5357A" w:rsidP="00F5357A">
      <w:r w:rsidRPr="00F5357A">
        <w:t xml:space="preserve">A </w:t>
      </w:r>
      <w:proofErr w:type="spellStart"/>
      <w:r w:rsidRPr="00F5357A">
        <w:rPr>
          <w:i/>
          <w:iCs/>
        </w:rPr>
        <w:t>MediSet</w:t>
      </w:r>
      <w:proofErr w:type="spellEnd"/>
      <w:r w:rsidRPr="00F5357A">
        <w:rPr>
          <w:i/>
          <w:iCs/>
        </w:rPr>
        <w:t xml:space="preserve">® </w:t>
      </w:r>
      <w:r w:rsidR="0046554F">
        <w:rPr>
          <w:i/>
          <w:iCs/>
        </w:rPr>
        <w:t>kötszer - 30</w:t>
      </w:r>
      <w:r w:rsidRPr="00F5357A">
        <w:t xml:space="preserve"> steril, egyszerhasználatos eljáráscsomag, amely különböző orvosi eszközöket tartalmaz </w:t>
      </w:r>
      <w:r w:rsidRPr="00F5357A">
        <w:rPr>
          <w:b/>
          <w:bCs/>
        </w:rPr>
        <w:t>sebvarrás</w:t>
      </w:r>
      <w:r w:rsidRPr="00F5357A">
        <w:t xml:space="preserve">, illetve </w:t>
      </w:r>
      <w:r w:rsidRPr="00F5357A">
        <w:rPr>
          <w:b/>
          <w:bCs/>
        </w:rPr>
        <w:t>varratok vagy sebkapcsok eltávolítása</w:t>
      </w:r>
      <w:r w:rsidRPr="00F5357A">
        <w:t xml:space="preserve"> céljából.</w:t>
      </w:r>
      <w:r w:rsidRPr="00F5357A">
        <w:br/>
        <w:t xml:space="preserve">A termék megfelel a </w:t>
      </w:r>
      <w:r w:rsidRPr="00F5357A">
        <w:rPr>
          <w:b/>
          <w:bCs/>
        </w:rPr>
        <w:t>2017/745/EU (MDR)</w:t>
      </w:r>
      <w:r w:rsidRPr="00F5357A">
        <w:t xml:space="preserve"> rendelet követelményeinek, a készlet összetétele alapján </w:t>
      </w:r>
      <w:proofErr w:type="spellStart"/>
      <w:r w:rsidRPr="00F5357A">
        <w:rPr>
          <w:b/>
          <w:bCs/>
        </w:rPr>
        <w:t>IIa</w:t>
      </w:r>
      <w:proofErr w:type="spellEnd"/>
      <w:r w:rsidRPr="00F5357A">
        <w:rPr>
          <w:b/>
          <w:bCs/>
        </w:rPr>
        <w:t>. osztályú orvostechnikai eszköz</w:t>
      </w:r>
      <w:r w:rsidRPr="00F5357A">
        <w:t xml:space="preserve">, és </w:t>
      </w:r>
      <w:r w:rsidRPr="00F5357A">
        <w:rPr>
          <w:b/>
          <w:bCs/>
        </w:rPr>
        <w:t>CE-jelöléssel</w:t>
      </w:r>
      <w:r w:rsidRPr="00F5357A">
        <w:t xml:space="preserve"> rendelkezik.</w:t>
      </w:r>
    </w:p>
    <w:p w14:paraId="541A9043" w14:textId="77777777" w:rsidR="00F5357A" w:rsidRPr="00F5357A" w:rsidRDefault="00F5357A" w:rsidP="00F5357A">
      <w:r w:rsidRPr="00F5357A">
        <w:t>A szett komponensei steril, rövid idejű érintkezésre alkalmas eszközök, amelyek a bőrrel, nyálkahártyával, sérült bőrrel és vérrel kerülhetnek kapcsolatba a beavatkozás során.</w:t>
      </w:r>
    </w:p>
    <w:p w14:paraId="1A1D2C2A" w14:textId="77777777" w:rsidR="00F5357A" w:rsidRPr="00F5357A" w:rsidRDefault="00F5357A" w:rsidP="00F5357A">
      <w:pPr>
        <w:rPr>
          <w:b/>
          <w:bCs/>
        </w:rPr>
      </w:pPr>
      <w:r w:rsidRPr="00F5357A">
        <w:rPr>
          <w:b/>
          <w:bCs/>
        </w:rPr>
        <w:t>2. Kiszerelés</w:t>
      </w:r>
    </w:p>
    <w:p w14:paraId="6C340838" w14:textId="7486B186" w:rsidR="00F5357A" w:rsidRPr="00F5357A" w:rsidRDefault="00F5357A" w:rsidP="00F5357A">
      <w:r w:rsidRPr="00F5357A">
        <w:rPr>
          <w:b/>
          <w:bCs/>
        </w:rPr>
        <w:t>Cikkszám:</w:t>
      </w:r>
      <w:r w:rsidRPr="00F5357A">
        <w:t xml:space="preserve"> 479446</w:t>
      </w:r>
    </w:p>
    <w:p w14:paraId="232C38B1" w14:textId="77777777" w:rsidR="00F5357A" w:rsidRPr="00F5357A" w:rsidRDefault="00F5357A" w:rsidP="00F5357A">
      <w:r w:rsidRPr="00F5357A">
        <w:t>A készlet tartalma (a részletes információk az egyedi címkén találhatók):</w:t>
      </w:r>
    </w:p>
    <w:p w14:paraId="7287AAF3" w14:textId="77777777" w:rsidR="00F5357A" w:rsidRPr="00F5357A" w:rsidRDefault="00F5357A" w:rsidP="00F5357A">
      <w:pPr>
        <w:numPr>
          <w:ilvl w:val="0"/>
          <w:numId w:val="1"/>
        </w:numPr>
      </w:pPr>
      <w:r w:rsidRPr="00F5357A">
        <w:t>1 db ECO lepedő, 45 × 37,5 cm</w:t>
      </w:r>
    </w:p>
    <w:p w14:paraId="59B62583" w14:textId="07F627F4" w:rsidR="00F5357A" w:rsidRPr="00F5357A" w:rsidRDefault="00F5357A" w:rsidP="00F5357A">
      <w:pPr>
        <w:numPr>
          <w:ilvl w:val="0"/>
          <w:numId w:val="1"/>
        </w:numPr>
      </w:pPr>
      <w:r w:rsidRPr="00F5357A">
        <w:t>1 db ECO ablakos steril lepedő (</w:t>
      </w:r>
      <w:r w:rsidR="0046554F">
        <w:t>ragasztós</w:t>
      </w:r>
      <w:r w:rsidRPr="00F5357A">
        <w:t>), 48 × 48 cm, Ø 10 cm nyílással</w:t>
      </w:r>
    </w:p>
    <w:p w14:paraId="3BC9E888" w14:textId="77777777" w:rsidR="00F5357A" w:rsidRPr="00F5357A" w:rsidRDefault="00F5357A" w:rsidP="00F5357A">
      <w:pPr>
        <w:numPr>
          <w:ilvl w:val="0"/>
          <w:numId w:val="1"/>
        </w:numPr>
      </w:pPr>
      <w:r w:rsidRPr="00F5357A">
        <w:t xml:space="preserve">1 db </w:t>
      </w:r>
      <w:proofErr w:type="spellStart"/>
      <w:r w:rsidRPr="00F5357A">
        <w:t>Adson</w:t>
      </w:r>
      <w:proofErr w:type="spellEnd"/>
      <w:r w:rsidRPr="00F5357A">
        <w:t xml:space="preserve"> anatómiai egyenes csipesz, 12 cm</w:t>
      </w:r>
    </w:p>
    <w:p w14:paraId="4BEA905B" w14:textId="77777777" w:rsidR="00F5357A" w:rsidRPr="00F5357A" w:rsidRDefault="00F5357A" w:rsidP="00F5357A">
      <w:pPr>
        <w:numPr>
          <w:ilvl w:val="0"/>
          <w:numId w:val="1"/>
        </w:numPr>
      </w:pPr>
      <w:r w:rsidRPr="00F5357A">
        <w:t xml:space="preserve">1 db </w:t>
      </w:r>
      <w:proofErr w:type="spellStart"/>
      <w:r w:rsidRPr="00F5357A">
        <w:t>Metzenbaum</w:t>
      </w:r>
      <w:proofErr w:type="spellEnd"/>
      <w:r w:rsidRPr="00F5357A">
        <w:t xml:space="preserve"> olló, 14,5 cm, egyenes vagy görbe kivitel</w:t>
      </w:r>
    </w:p>
    <w:p w14:paraId="00B0E2EE" w14:textId="77777777" w:rsidR="00F5357A" w:rsidRPr="00F5357A" w:rsidRDefault="00F5357A" w:rsidP="00F5357A">
      <w:pPr>
        <w:numPr>
          <w:ilvl w:val="0"/>
          <w:numId w:val="1"/>
        </w:numPr>
      </w:pPr>
      <w:r w:rsidRPr="00F5357A">
        <w:t xml:space="preserve">1 db </w:t>
      </w:r>
      <w:proofErr w:type="spellStart"/>
      <w:r w:rsidRPr="00F5357A">
        <w:t>Adson</w:t>
      </w:r>
      <w:proofErr w:type="spellEnd"/>
      <w:r w:rsidRPr="00F5357A">
        <w:t xml:space="preserve"> sebészeti egyenes csipesz, 12 cm</w:t>
      </w:r>
    </w:p>
    <w:p w14:paraId="1CFE7F35" w14:textId="77777777" w:rsidR="00F5357A" w:rsidRPr="00F5357A" w:rsidRDefault="00F5357A" w:rsidP="00F5357A">
      <w:pPr>
        <w:numPr>
          <w:ilvl w:val="0"/>
          <w:numId w:val="1"/>
        </w:numPr>
      </w:pPr>
      <w:r w:rsidRPr="00F5357A">
        <w:t xml:space="preserve">5 db </w:t>
      </w:r>
      <w:proofErr w:type="spellStart"/>
      <w:r w:rsidRPr="00F5357A">
        <w:t>Medicomp</w:t>
      </w:r>
      <w:proofErr w:type="spellEnd"/>
      <w:r w:rsidRPr="00F5357A">
        <w:t xml:space="preserve"> gézlap, 7,5 × 7,5 cm, 4 rétegű</w:t>
      </w:r>
    </w:p>
    <w:p w14:paraId="6A62D750" w14:textId="77777777" w:rsidR="00F5357A" w:rsidRPr="00F5357A" w:rsidRDefault="00F5357A" w:rsidP="00F5357A">
      <w:pPr>
        <w:numPr>
          <w:ilvl w:val="0"/>
          <w:numId w:val="1"/>
        </w:numPr>
      </w:pPr>
      <w:r w:rsidRPr="00F5357A">
        <w:t xml:space="preserve">1 db </w:t>
      </w:r>
      <w:proofErr w:type="spellStart"/>
      <w:r w:rsidRPr="00F5357A">
        <w:t>Mayo-Hegar</w:t>
      </w:r>
      <w:proofErr w:type="spellEnd"/>
      <w:r w:rsidRPr="00F5357A">
        <w:t xml:space="preserve"> tűfogó, 14 cm, állítható</w:t>
      </w:r>
    </w:p>
    <w:p w14:paraId="6CEB1334" w14:textId="77777777" w:rsidR="00F5357A" w:rsidRPr="00F5357A" w:rsidRDefault="00F5357A" w:rsidP="00F5357A">
      <w:r w:rsidRPr="00F5357A">
        <w:t xml:space="preserve">Minden komponens </w:t>
      </w:r>
      <w:proofErr w:type="spellStart"/>
      <w:r w:rsidRPr="00F5357A">
        <w:t>sterilezett</w:t>
      </w:r>
      <w:proofErr w:type="spellEnd"/>
      <w:r w:rsidRPr="00F5357A">
        <w:t xml:space="preserve"> és egyszerhasználatos.</w:t>
      </w:r>
    </w:p>
    <w:p w14:paraId="114CB312" w14:textId="77777777" w:rsidR="00F5357A" w:rsidRPr="00F5357A" w:rsidRDefault="00F5357A" w:rsidP="00F5357A">
      <w:pPr>
        <w:rPr>
          <w:b/>
          <w:bCs/>
        </w:rPr>
      </w:pPr>
      <w:r w:rsidRPr="00F5357A">
        <w:rPr>
          <w:b/>
          <w:bCs/>
        </w:rPr>
        <w:t>3. Rendeltetés és alkalmazási terület</w:t>
      </w:r>
    </w:p>
    <w:p w14:paraId="467E72B6" w14:textId="77777777" w:rsidR="00F5357A" w:rsidRPr="00F5357A" w:rsidRDefault="00F5357A" w:rsidP="00F5357A">
      <w:r w:rsidRPr="00F5357A">
        <w:t>A készlet sebészeti vagy ambuláns környezetben történő:</w:t>
      </w:r>
    </w:p>
    <w:p w14:paraId="7C037A4B" w14:textId="77777777" w:rsidR="00F5357A" w:rsidRPr="00F5357A" w:rsidRDefault="00F5357A" w:rsidP="00F5357A">
      <w:pPr>
        <w:numPr>
          <w:ilvl w:val="0"/>
          <w:numId w:val="2"/>
        </w:numPr>
      </w:pPr>
      <w:r w:rsidRPr="00F5357A">
        <w:t>általános sebvarrás,</w:t>
      </w:r>
    </w:p>
    <w:p w14:paraId="2C7788B5" w14:textId="77777777" w:rsidR="00F5357A" w:rsidRPr="00F5357A" w:rsidRDefault="00F5357A" w:rsidP="00F5357A">
      <w:pPr>
        <w:numPr>
          <w:ilvl w:val="0"/>
          <w:numId w:val="2"/>
        </w:numPr>
      </w:pPr>
      <w:r w:rsidRPr="00F5357A">
        <w:t>nőgyógyászati sebvarrás,</w:t>
      </w:r>
    </w:p>
    <w:p w14:paraId="00C44C2B" w14:textId="77777777" w:rsidR="00F5357A" w:rsidRPr="00F5357A" w:rsidRDefault="00F5357A" w:rsidP="00F5357A">
      <w:pPr>
        <w:numPr>
          <w:ilvl w:val="0"/>
          <w:numId w:val="2"/>
        </w:numPr>
      </w:pPr>
      <w:r w:rsidRPr="00F5357A">
        <w:t>varratok vagy kapcsok eltávolítása</w:t>
      </w:r>
      <w:r w:rsidRPr="00F5357A">
        <w:br/>
        <w:t>feladataihoz szükséges eszközöket tartalmazza.</w:t>
      </w:r>
    </w:p>
    <w:p w14:paraId="05AABAE2" w14:textId="77777777" w:rsidR="00F5357A" w:rsidRPr="00F5357A" w:rsidRDefault="00F5357A" w:rsidP="00F5357A">
      <w:r w:rsidRPr="00F5357A">
        <w:t xml:space="preserve">A termék bármilyen korú és nemű betegnél alkalmazható, kizárólag </w:t>
      </w:r>
      <w:r w:rsidRPr="00F5357A">
        <w:rPr>
          <w:b/>
          <w:bCs/>
        </w:rPr>
        <w:t>egészségügyi szakember</w:t>
      </w:r>
      <w:r w:rsidRPr="00F5357A">
        <w:t xml:space="preserve"> által.</w:t>
      </w:r>
    </w:p>
    <w:p w14:paraId="5DFC7C24" w14:textId="77777777" w:rsidR="0046554F" w:rsidRDefault="0046554F">
      <w:pPr>
        <w:rPr>
          <w:b/>
          <w:bCs/>
        </w:rPr>
      </w:pPr>
      <w:r>
        <w:rPr>
          <w:b/>
          <w:bCs/>
        </w:rPr>
        <w:br w:type="page"/>
      </w:r>
    </w:p>
    <w:p w14:paraId="01D0187E" w14:textId="096760E2" w:rsidR="00F5357A" w:rsidRPr="00F5357A" w:rsidRDefault="00F5357A" w:rsidP="00F5357A">
      <w:pPr>
        <w:rPr>
          <w:b/>
          <w:bCs/>
        </w:rPr>
      </w:pPr>
      <w:r w:rsidRPr="00F5357A">
        <w:rPr>
          <w:b/>
          <w:bCs/>
        </w:rPr>
        <w:lastRenderedPageBreak/>
        <w:t>4. Használati útmutató</w:t>
      </w:r>
    </w:p>
    <w:p w14:paraId="27485514" w14:textId="77777777" w:rsidR="00F5357A" w:rsidRPr="00F5357A" w:rsidRDefault="00F5357A" w:rsidP="00F5357A">
      <w:pPr>
        <w:numPr>
          <w:ilvl w:val="0"/>
          <w:numId w:val="3"/>
        </w:numPr>
      </w:pPr>
      <w:r w:rsidRPr="00F5357A">
        <w:t>A csomagot használat előtt ellenőrizze (sterilitás, épség, lejárat).</w:t>
      </w:r>
    </w:p>
    <w:p w14:paraId="1CF4966C" w14:textId="77777777" w:rsidR="00F5357A" w:rsidRPr="00F5357A" w:rsidRDefault="00F5357A" w:rsidP="00F5357A">
      <w:pPr>
        <w:numPr>
          <w:ilvl w:val="0"/>
          <w:numId w:val="3"/>
        </w:numPr>
      </w:pPr>
      <w:r w:rsidRPr="00F5357A">
        <w:t>Sérült vagy lejárt csomagot tilos felhasználni.</w:t>
      </w:r>
    </w:p>
    <w:p w14:paraId="6E3B5E16" w14:textId="77777777" w:rsidR="00F5357A" w:rsidRPr="00F5357A" w:rsidRDefault="00F5357A" w:rsidP="00F5357A">
      <w:pPr>
        <w:numPr>
          <w:ilvl w:val="0"/>
          <w:numId w:val="3"/>
        </w:numPr>
      </w:pPr>
      <w:r w:rsidRPr="00F5357A">
        <w:t>Steril mezőben bontsa fel a csomagot.</w:t>
      </w:r>
    </w:p>
    <w:p w14:paraId="76955C50" w14:textId="77777777" w:rsidR="00F5357A" w:rsidRPr="00F5357A" w:rsidRDefault="00F5357A" w:rsidP="00F5357A">
      <w:pPr>
        <w:numPr>
          <w:ilvl w:val="0"/>
          <w:numId w:val="3"/>
        </w:numPr>
      </w:pPr>
      <w:r w:rsidRPr="00F5357A">
        <w:t>A készlet elemeit a sebvarrási vagy varratszedési protokolloknak megfelelően használja:</w:t>
      </w:r>
    </w:p>
    <w:p w14:paraId="5B035FAC" w14:textId="77777777" w:rsidR="00F5357A" w:rsidRPr="00F5357A" w:rsidRDefault="00F5357A" w:rsidP="00F5357A">
      <w:pPr>
        <w:numPr>
          <w:ilvl w:val="1"/>
          <w:numId w:val="3"/>
        </w:numPr>
      </w:pPr>
      <w:r w:rsidRPr="00F5357A">
        <w:t>a bőr előkészítése,</w:t>
      </w:r>
    </w:p>
    <w:p w14:paraId="2B7A3801" w14:textId="77777777" w:rsidR="00F5357A" w:rsidRPr="00F5357A" w:rsidRDefault="00F5357A" w:rsidP="00F5357A">
      <w:pPr>
        <w:numPr>
          <w:ilvl w:val="1"/>
          <w:numId w:val="3"/>
        </w:numPr>
      </w:pPr>
      <w:r w:rsidRPr="00F5357A">
        <w:t>a varrat felhelyezése, vagy</w:t>
      </w:r>
    </w:p>
    <w:p w14:paraId="0AC35522" w14:textId="77777777" w:rsidR="00F5357A" w:rsidRPr="00F5357A" w:rsidRDefault="00F5357A" w:rsidP="00F5357A">
      <w:pPr>
        <w:numPr>
          <w:ilvl w:val="1"/>
          <w:numId w:val="3"/>
        </w:numPr>
      </w:pPr>
      <w:r w:rsidRPr="00F5357A">
        <w:t>a meglévő varrat/kapocs eltávolítása.</w:t>
      </w:r>
    </w:p>
    <w:p w14:paraId="02A5B9DE" w14:textId="77777777" w:rsidR="00F5357A" w:rsidRPr="00F5357A" w:rsidRDefault="00F5357A" w:rsidP="00F5357A">
      <w:pPr>
        <w:numPr>
          <w:ilvl w:val="0"/>
          <w:numId w:val="3"/>
        </w:numPr>
      </w:pPr>
      <w:r w:rsidRPr="00F5357A">
        <w:t>A beavatkozás után az eszközöket az erre kijelölt veszélyes hulladékba kell dobni.</w:t>
      </w:r>
    </w:p>
    <w:p w14:paraId="2AD83C30" w14:textId="77777777" w:rsidR="00F5357A" w:rsidRPr="00F5357A" w:rsidRDefault="00F5357A" w:rsidP="00F5357A">
      <w:pPr>
        <w:rPr>
          <w:b/>
          <w:bCs/>
        </w:rPr>
      </w:pPr>
      <w:r w:rsidRPr="00F5357A">
        <w:rPr>
          <w:b/>
          <w:bCs/>
        </w:rPr>
        <w:t>5. Ellenjavallatok és figyelmeztetések</w:t>
      </w:r>
    </w:p>
    <w:p w14:paraId="4489BC4E" w14:textId="77777777" w:rsidR="00F5357A" w:rsidRPr="00F5357A" w:rsidRDefault="00F5357A" w:rsidP="00F5357A">
      <w:pPr>
        <w:numPr>
          <w:ilvl w:val="0"/>
          <w:numId w:val="4"/>
        </w:numPr>
      </w:pPr>
      <w:r w:rsidRPr="00F5357A">
        <w:rPr>
          <w:b/>
          <w:bCs/>
        </w:rPr>
        <w:t>Egyszerhasználatos termék:</w:t>
      </w:r>
      <w:r w:rsidRPr="00F5357A">
        <w:t xml:space="preserve"> nem sterilizálható újra, nem használható ismét.</w:t>
      </w:r>
    </w:p>
    <w:p w14:paraId="7309D606" w14:textId="77777777" w:rsidR="00F5357A" w:rsidRPr="00F5357A" w:rsidRDefault="00F5357A" w:rsidP="00F5357A">
      <w:pPr>
        <w:numPr>
          <w:ilvl w:val="0"/>
          <w:numId w:val="4"/>
        </w:numPr>
      </w:pPr>
      <w:r w:rsidRPr="00F5357A">
        <w:t>A csomagolás sérülése esetén a termék sterilitása nem garantált.</w:t>
      </w:r>
    </w:p>
    <w:p w14:paraId="5B648E47" w14:textId="77777777" w:rsidR="00F5357A" w:rsidRPr="00F5357A" w:rsidRDefault="00F5357A" w:rsidP="00F5357A">
      <w:pPr>
        <w:numPr>
          <w:ilvl w:val="0"/>
          <w:numId w:val="4"/>
        </w:numPr>
      </w:pPr>
      <w:r w:rsidRPr="00F5357A">
        <w:t>Egyes komponensek tartalmazhatnak:</w:t>
      </w:r>
    </w:p>
    <w:p w14:paraId="3BB31B6D" w14:textId="77777777" w:rsidR="00F5357A" w:rsidRPr="00F5357A" w:rsidRDefault="00F5357A" w:rsidP="00F5357A">
      <w:pPr>
        <w:numPr>
          <w:ilvl w:val="1"/>
          <w:numId w:val="4"/>
        </w:numPr>
      </w:pPr>
      <w:r w:rsidRPr="00F5357A">
        <w:rPr>
          <w:b/>
          <w:bCs/>
        </w:rPr>
        <w:t>természetes gumilatexet</w:t>
      </w:r>
      <w:r w:rsidRPr="00F5357A">
        <w:t xml:space="preserve"> (latexérzékenység esetén kerülendő),</w:t>
      </w:r>
    </w:p>
    <w:p w14:paraId="612FF212" w14:textId="77777777" w:rsidR="00F5357A" w:rsidRPr="00F5357A" w:rsidRDefault="00F5357A" w:rsidP="00F5357A">
      <w:pPr>
        <w:numPr>
          <w:ilvl w:val="1"/>
          <w:numId w:val="4"/>
        </w:numPr>
      </w:pPr>
      <w:r w:rsidRPr="00F5357A">
        <w:rPr>
          <w:b/>
          <w:bCs/>
        </w:rPr>
        <w:t>DEHP-</w:t>
      </w:r>
      <w:proofErr w:type="spellStart"/>
      <w:r w:rsidRPr="00F5357A">
        <w:rPr>
          <w:b/>
          <w:bCs/>
        </w:rPr>
        <w:t>et</w:t>
      </w:r>
      <w:proofErr w:type="spellEnd"/>
      <w:r w:rsidRPr="00F5357A">
        <w:t>,</w:t>
      </w:r>
    </w:p>
    <w:p w14:paraId="076695B4" w14:textId="77777777" w:rsidR="00F5357A" w:rsidRPr="00F5357A" w:rsidRDefault="00F5357A" w:rsidP="00F5357A">
      <w:pPr>
        <w:numPr>
          <w:ilvl w:val="1"/>
          <w:numId w:val="4"/>
        </w:numPr>
      </w:pPr>
      <w:r w:rsidRPr="00F5357A">
        <w:t>vagy egyéb veszélyes anyagokat – ezek a címkén kerülnek jelölésre.</w:t>
      </w:r>
    </w:p>
    <w:p w14:paraId="0589C2DB" w14:textId="77777777" w:rsidR="00F5357A" w:rsidRPr="00F5357A" w:rsidRDefault="00F5357A" w:rsidP="00F5357A">
      <w:pPr>
        <w:numPr>
          <w:ilvl w:val="0"/>
          <w:numId w:val="4"/>
        </w:numPr>
      </w:pPr>
      <w:r w:rsidRPr="00F5357A">
        <w:t>Súlyos, a termék használatával összefüggésbe hozható esemény esetén a 2017/745/EU rendelet szerint a gyártót/forgalmazót értesíteni kell.</w:t>
      </w:r>
    </w:p>
    <w:p w14:paraId="11050256" w14:textId="77777777" w:rsidR="00F5357A" w:rsidRPr="00F5357A" w:rsidRDefault="00F5357A" w:rsidP="00F5357A">
      <w:pPr>
        <w:rPr>
          <w:b/>
          <w:bCs/>
        </w:rPr>
      </w:pPr>
      <w:r w:rsidRPr="00F5357A">
        <w:rPr>
          <w:b/>
          <w:bCs/>
        </w:rPr>
        <w:t>6. Tárolási és kezelési feltételek</w:t>
      </w:r>
    </w:p>
    <w:p w14:paraId="08374841" w14:textId="77777777" w:rsidR="00F5357A" w:rsidRPr="00F5357A" w:rsidRDefault="00F5357A" w:rsidP="00F5357A">
      <w:pPr>
        <w:numPr>
          <w:ilvl w:val="0"/>
          <w:numId w:val="5"/>
        </w:numPr>
      </w:pPr>
      <w:r w:rsidRPr="00F5357A">
        <w:t>Napfénytől védett, száraz helyen tárolandó.</w:t>
      </w:r>
    </w:p>
    <w:p w14:paraId="4BDBA321" w14:textId="77777777" w:rsidR="00F5357A" w:rsidRPr="00F5357A" w:rsidRDefault="00F5357A" w:rsidP="00F5357A">
      <w:pPr>
        <w:numPr>
          <w:ilvl w:val="0"/>
          <w:numId w:val="5"/>
        </w:numPr>
      </w:pPr>
      <w:r w:rsidRPr="00F5357A">
        <w:t>Kerülje a magas páratartalmat, szélsőséges hőmérsékletet.</w:t>
      </w:r>
    </w:p>
    <w:p w14:paraId="440E07B3" w14:textId="77777777" w:rsidR="00F5357A" w:rsidRPr="00F5357A" w:rsidRDefault="00F5357A" w:rsidP="00F5357A">
      <w:pPr>
        <w:numPr>
          <w:ilvl w:val="0"/>
          <w:numId w:val="5"/>
        </w:numPr>
      </w:pPr>
      <w:r w:rsidRPr="00F5357A">
        <w:t>A termék törékeny – óvni kell a mechanikai behatásoktól.</w:t>
      </w:r>
    </w:p>
    <w:p w14:paraId="694A2847" w14:textId="77777777" w:rsidR="00F5357A" w:rsidRPr="00F5357A" w:rsidRDefault="00F5357A" w:rsidP="00F5357A">
      <w:pPr>
        <w:numPr>
          <w:ilvl w:val="0"/>
          <w:numId w:val="5"/>
        </w:numPr>
      </w:pPr>
      <w:r w:rsidRPr="00F5357A">
        <w:t>Csak ép csomagolásból használható fel.</w:t>
      </w:r>
    </w:p>
    <w:p w14:paraId="5CF82C38" w14:textId="77777777" w:rsidR="00F5357A" w:rsidRPr="00F5357A" w:rsidRDefault="00F5357A" w:rsidP="00F5357A">
      <w:pPr>
        <w:rPr>
          <w:b/>
          <w:bCs/>
        </w:rPr>
      </w:pPr>
      <w:r w:rsidRPr="00F5357A">
        <w:rPr>
          <w:b/>
          <w:bCs/>
        </w:rPr>
        <w:t>7. Ártalmatlanítás</w:t>
      </w:r>
    </w:p>
    <w:p w14:paraId="37C546EC" w14:textId="77777777" w:rsidR="00F5357A" w:rsidRPr="00F5357A" w:rsidRDefault="00F5357A" w:rsidP="00F5357A">
      <w:r w:rsidRPr="00F5357A">
        <w:t xml:space="preserve">Használat után a szett elemei </w:t>
      </w:r>
      <w:r w:rsidRPr="00F5357A">
        <w:rPr>
          <w:b/>
          <w:bCs/>
        </w:rPr>
        <w:t>fertőző veszélyes hulladéknak</w:t>
      </w:r>
      <w:r w:rsidRPr="00F5357A">
        <w:t xml:space="preserve"> minősülnek.</w:t>
      </w:r>
      <w:r w:rsidRPr="00F5357A">
        <w:br/>
        <w:t>A megsemmisítéshez a helyi kórházi/higiéniai előírásokat kell követni, környezetkímélő módon.</w:t>
      </w:r>
    </w:p>
    <w:p w14:paraId="5F1850A9" w14:textId="77777777" w:rsidR="0046554F" w:rsidRDefault="0046554F">
      <w:pPr>
        <w:rPr>
          <w:b/>
          <w:bCs/>
        </w:rPr>
      </w:pPr>
      <w:r>
        <w:rPr>
          <w:b/>
          <w:bCs/>
        </w:rPr>
        <w:br w:type="page"/>
      </w:r>
    </w:p>
    <w:p w14:paraId="263E98C3" w14:textId="3A335A34" w:rsidR="00F5357A" w:rsidRPr="00F5357A" w:rsidRDefault="00F5357A" w:rsidP="00F5357A">
      <w:pPr>
        <w:rPr>
          <w:b/>
          <w:bCs/>
        </w:rPr>
      </w:pPr>
      <w:r w:rsidRPr="00F5357A">
        <w:rPr>
          <w:b/>
          <w:bCs/>
        </w:rPr>
        <w:lastRenderedPageBreak/>
        <w:t>8. Gyártási és minőségi információk</w:t>
      </w:r>
    </w:p>
    <w:p w14:paraId="4A774030" w14:textId="77777777" w:rsidR="00F5357A" w:rsidRPr="00F5357A" w:rsidRDefault="00F5357A" w:rsidP="00F5357A">
      <w:pPr>
        <w:numPr>
          <w:ilvl w:val="0"/>
          <w:numId w:val="6"/>
        </w:numPr>
      </w:pPr>
      <w:r w:rsidRPr="00F5357A">
        <w:t xml:space="preserve">Sterilizálás módja: </w:t>
      </w:r>
      <w:r w:rsidRPr="00F5357A">
        <w:rPr>
          <w:b/>
          <w:bCs/>
        </w:rPr>
        <w:t>etilén-oxid (EO)</w:t>
      </w:r>
    </w:p>
    <w:p w14:paraId="5BE658FD" w14:textId="77777777" w:rsidR="00F5357A" w:rsidRPr="00F5357A" w:rsidRDefault="00F5357A" w:rsidP="00F5357A">
      <w:pPr>
        <w:numPr>
          <w:ilvl w:val="0"/>
          <w:numId w:val="6"/>
        </w:numPr>
      </w:pPr>
      <w:r w:rsidRPr="00F5357A">
        <w:t>Gyártási környezet: tisztatér, EN ISO 14644 szerint</w:t>
      </w:r>
    </w:p>
    <w:p w14:paraId="2EF0BCCD" w14:textId="77777777" w:rsidR="00F5357A" w:rsidRPr="00F5357A" w:rsidRDefault="00F5357A" w:rsidP="00F5357A">
      <w:pPr>
        <w:numPr>
          <w:ilvl w:val="0"/>
          <w:numId w:val="6"/>
        </w:numPr>
      </w:pPr>
      <w:proofErr w:type="spellStart"/>
      <w:r w:rsidRPr="00F5357A">
        <w:t>Sterilezés</w:t>
      </w:r>
      <w:proofErr w:type="spellEnd"/>
      <w:r w:rsidRPr="00F5357A">
        <w:t>: EN ISO 11135-1</w:t>
      </w:r>
    </w:p>
    <w:p w14:paraId="6487C49C" w14:textId="77777777" w:rsidR="00F5357A" w:rsidRPr="00F5357A" w:rsidRDefault="00F5357A" w:rsidP="00F5357A">
      <w:pPr>
        <w:numPr>
          <w:ilvl w:val="0"/>
          <w:numId w:val="6"/>
        </w:numPr>
      </w:pPr>
      <w:r w:rsidRPr="00F5357A">
        <w:t>Csomagolás: EN ISO 11607</w:t>
      </w:r>
    </w:p>
    <w:p w14:paraId="478E8118" w14:textId="77777777" w:rsidR="00F5357A" w:rsidRPr="00F5357A" w:rsidRDefault="00F5357A" w:rsidP="00F5357A">
      <w:pPr>
        <w:numPr>
          <w:ilvl w:val="0"/>
          <w:numId w:val="6"/>
        </w:numPr>
      </w:pPr>
      <w:r w:rsidRPr="00F5357A">
        <w:t>Biológiai vizsgálatok: EN ISO 10993</w:t>
      </w:r>
    </w:p>
    <w:p w14:paraId="40FB4930" w14:textId="77777777" w:rsidR="00F5357A" w:rsidRPr="00F5357A" w:rsidRDefault="00F5357A" w:rsidP="00F5357A">
      <w:pPr>
        <w:numPr>
          <w:ilvl w:val="0"/>
          <w:numId w:val="6"/>
        </w:numPr>
      </w:pPr>
      <w:r w:rsidRPr="00F5357A">
        <w:t>Kockázatmenedzsment: EN ISO 14971</w:t>
      </w:r>
    </w:p>
    <w:p w14:paraId="03339D9E" w14:textId="77777777" w:rsidR="00F5357A" w:rsidRPr="00F5357A" w:rsidRDefault="00F5357A" w:rsidP="00F5357A">
      <w:pPr>
        <w:numPr>
          <w:ilvl w:val="0"/>
          <w:numId w:val="6"/>
        </w:numPr>
      </w:pPr>
      <w:r w:rsidRPr="00F5357A">
        <w:t>Minőségirányítási rendszer: EN ISO 13485</w:t>
      </w:r>
    </w:p>
    <w:p w14:paraId="6E326E71" w14:textId="77777777" w:rsidR="00F5357A" w:rsidRPr="00F5357A" w:rsidRDefault="00F5357A" w:rsidP="00F5357A">
      <w:pPr>
        <w:numPr>
          <w:ilvl w:val="0"/>
          <w:numId w:val="6"/>
        </w:numPr>
      </w:pPr>
      <w:r w:rsidRPr="00F5357A">
        <w:t xml:space="preserve">Szavatossági idő: </w:t>
      </w:r>
      <w:proofErr w:type="spellStart"/>
      <w:r w:rsidRPr="00F5357A">
        <w:rPr>
          <w:b/>
          <w:bCs/>
        </w:rPr>
        <w:t>max</w:t>
      </w:r>
      <w:proofErr w:type="spellEnd"/>
      <w:r w:rsidRPr="00F5357A">
        <w:rPr>
          <w:b/>
          <w:bCs/>
        </w:rPr>
        <w:t>. 3 év</w:t>
      </w:r>
      <w:r w:rsidRPr="00F5357A">
        <w:t>, vagy a legrövidebb lejáratú komponens érvényességéig.</w:t>
      </w:r>
    </w:p>
    <w:p w14:paraId="1FC3E02A" w14:textId="77777777" w:rsidR="00F5357A" w:rsidRPr="00F5357A" w:rsidRDefault="00F5357A" w:rsidP="00F5357A">
      <w:pPr>
        <w:rPr>
          <w:b/>
          <w:bCs/>
        </w:rPr>
      </w:pPr>
      <w:r w:rsidRPr="00F5357A">
        <w:rPr>
          <w:b/>
          <w:bCs/>
        </w:rPr>
        <w:t>9. Gyártó és forgalmazó adatai</w:t>
      </w:r>
    </w:p>
    <w:p w14:paraId="387B6015" w14:textId="77777777" w:rsidR="00F5357A" w:rsidRPr="00F5357A" w:rsidRDefault="00F5357A" w:rsidP="00F5357A">
      <w:r w:rsidRPr="00F5357A">
        <w:rPr>
          <w:b/>
          <w:bCs/>
        </w:rPr>
        <w:t>Gyártó:</w:t>
      </w:r>
      <w:r w:rsidRPr="00F5357A">
        <w:br/>
        <w:t>PAUL HARTMANN AG</w:t>
      </w:r>
      <w:r w:rsidRPr="00F5357A">
        <w:br/>
        <w:t>Paul-Hartmann-</w:t>
      </w:r>
      <w:proofErr w:type="spellStart"/>
      <w:r w:rsidRPr="00F5357A">
        <w:t>Strasse</w:t>
      </w:r>
      <w:proofErr w:type="spellEnd"/>
      <w:r w:rsidRPr="00F5357A">
        <w:t xml:space="preserve"> 12</w:t>
      </w:r>
      <w:r w:rsidRPr="00F5357A">
        <w:br/>
        <w:t xml:space="preserve">89522 </w:t>
      </w:r>
      <w:proofErr w:type="spellStart"/>
      <w:r w:rsidRPr="00F5357A">
        <w:t>Heidenheim</w:t>
      </w:r>
      <w:proofErr w:type="spellEnd"/>
      <w:r w:rsidRPr="00F5357A">
        <w:t>, Németország</w:t>
      </w:r>
      <w:r w:rsidRPr="00F5357A">
        <w:br/>
      </w:r>
      <w:hyperlink r:id="rId5" w:tgtFrame="_new" w:history="1">
        <w:r w:rsidRPr="00F5357A">
          <w:rPr>
            <w:rStyle w:val="Hiperhivatkozs"/>
          </w:rPr>
          <w:t>www.hartmann.info</w:t>
        </w:r>
      </w:hyperlink>
    </w:p>
    <w:p w14:paraId="7021E1A3" w14:textId="77777777" w:rsidR="00F5357A" w:rsidRPr="00F5357A" w:rsidRDefault="00F5357A" w:rsidP="00F5357A">
      <w:r w:rsidRPr="00F5357A">
        <w:rPr>
          <w:b/>
          <w:bCs/>
        </w:rPr>
        <w:t>Forgalmazó:</w:t>
      </w:r>
      <w:r w:rsidRPr="00F5357A">
        <w:br/>
        <w:t>HARTMANN-RICO Hungária Kft.</w:t>
      </w:r>
      <w:r w:rsidRPr="00F5357A">
        <w:br/>
        <w:t>2051 Biatorbágy, Budapark, Paul Hartmann utca 8.</w:t>
      </w:r>
      <w:r w:rsidRPr="00F5357A">
        <w:br/>
        <w:t>Telefon: +36 (23) 530 760</w:t>
      </w:r>
      <w:r w:rsidRPr="00F5357A">
        <w:br/>
        <w:t>E-mail: info@hartmann.info</w:t>
      </w:r>
    </w:p>
    <w:p w14:paraId="0EA83ABC" w14:textId="77777777" w:rsidR="004D1095" w:rsidRDefault="004D1095"/>
    <w:sectPr w:rsidR="004D1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E6924"/>
    <w:multiLevelType w:val="multilevel"/>
    <w:tmpl w:val="BD062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829B6"/>
    <w:multiLevelType w:val="multilevel"/>
    <w:tmpl w:val="B8FE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037CE0"/>
    <w:multiLevelType w:val="multilevel"/>
    <w:tmpl w:val="FF5C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D24B48"/>
    <w:multiLevelType w:val="multilevel"/>
    <w:tmpl w:val="B57C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B678AE"/>
    <w:multiLevelType w:val="multilevel"/>
    <w:tmpl w:val="189C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BB13CF"/>
    <w:multiLevelType w:val="multilevel"/>
    <w:tmpl w:val="3290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7133900">
    <w:abstractNumId w:val="2"/>
  </w:num>
  <w:num w:numId="2" w16cid:durableId="526404602">
    <w:abstractNumId w:val="3"/>
  </w:num>
  <w:num w:numId="3" w16cid:durableId="2057118184">
    <w:abstractNumId w:val="1"/>
  </w:num>
  <w:num w:numId="4" w16cid:durableId="1576623717">
    <w:abstractNumId w:val="5"/>
  </w:num>
  <w:num w:numId="5" w16cid:durableId="641498730">
    <w:abstractNumId w:val="0"/>
  </w:num>
  <w:num w:numId="6" w16cid:durableId="13159894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624"/>
    <w:rsid w:val="0046554F"/>
    <w:rsid w:val="004D1095"/>
    <w:rsid w:val="008B1592"/>
    <w:rsid w:val="008C1631"/>
    <w:rsid w:val="00AB2CD1"/>
    <w:rsid w:val="00E10624"/>
    <w:rsid w:val="00F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57C3F"/>
  <w15:chartTrackingRefBased/>
  <w15:docId w15:val="{DA4E3DCC-996A-4B81-9FE8-04F2D27E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10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10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10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10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10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106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106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106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106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10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10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10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1062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1062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1062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1062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1062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1062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106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10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10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10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10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1062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1062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1062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10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1062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10624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F5357A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535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0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artmann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9cb3c1e-de20-484a-8c7e-0f961c4a491d}" enabled="0" method="" siteId="{19cb3c1e-de20-484a-8c7e-0f961c4a491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2980</Characters>
  <Application>Microsoft Office Word</Application>
  <DocSecurity>0</DocSecurity>
  <Lines>24</Lines>
  <Paragraphs>6</Paragraphs>
  <ScaleCrop>false</ScaleCrop>
  <Company>Hartmann Group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Marjai Fruzsina</dc:creator>
  <cp:keywords/>
  <dc:description/>
  <cp:lastModifiedBy>Marjai Fruzsina</cp:lastModifiedBy>
  <cp:revision>3</cp:revision>
  <dcterms:created xsi:type="dcterms:W3CDTF">2025-11-21T08:12:00Z</dcterms:created>
  <dcterms:modified xsi:type="dcterms:W3CDTF">2025-11-25T16:11:00Z</dcterms:modified>
</cp:coreProperties>
</file>